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C9" w:rsidRDefault="00DC5EF9" w:rsidP="00DC5EF9">
      <w:pPr>
        <w:jc w:val="center"/>
        <w:rPr>
          <w:b/>
          <w:u w:val="single"/>
        </w:rPr>
      </w:pPr>
      <w:r>
        <w:rPr>
          <w:b/>
          <w:u w:val="single"/>
        </w:rPr>
        <w:t>PTA General Meeting – 10/2/19</w:t>
      </w:r>
      <w:r w:rsidR="00DC49FC">
        <w:rPr>
          <w:b/>
          <w:u w:val="single"/>
        </w:rPr>
        <w:t xml:space="preserve"> @ 6:00 p.m.</w:t>
      </w:r>
    </w:p>
    <w:p w:rsidR="00DC5EF9" w:rsidRDefault="00DC5EF9" w:rsidP="00DC49FC">
      <w:pPr>
        <w:pStyle w:val="ListParagraph"/>
        <w:numPr>
          <w:ilvl w:val="0"/>
          <w:numId w:val="1"/>
        </w:numPr>
        <w:jc w:val="both"/>
      </w:pPr>
      <w:r>
        <w:t xml:space="preserve">CALL TO ORDER:  </w:t>
      </w:r>
      <w:r w:rsidR="004D4F37">
        <w:t>6:07</w:t>
      </w:r>
      <w:r w:rsidR="00DC49FC">
        <w:t xml:space="preserve"> p.m.</w:t>
      </w:r>
    </w:p>
    <w:p w:rsidR="004D4F37" w:rsidRDefault="004D4F37" w:rsidP="00DC49FC">
      <w:pPr>
        <w:pStyle w:val="ListParagraph"/>
        <w:numPr>
          <w:ilvl w:val="0"/>
          <w:numId w:val="1"/>
        </w:numPr>
        <w:jc w:val="both"/>
      </w:pPr>
      <w:r>
        <w:t>Pledge of Allegiance</w:t>
      </w:r>
    </w:p>
    <w:p w:rsidR="00744704" w:rsidRDefault="00DC49FC" w:rsidP="00DC49FC">
      <w:pPr>
        <w:pStyle w:val="ListParagraph"/>
        <w:numPr>
          <w:ilvl w:val="0"/>
          <w:numId w:val="1"/>
        </w:numPr>
        <w:jc w:val="both"/>
      </w:pPr>
      <w:r>
        <w:t xml:space="preserve">Thank you to </w:t>
      </w:r>
      <w:r w:rsidR="00744704">
        <w:t>Jamba Juice and Publix</w:t>
      </w:r>
      <w:r>
        <w:t xml:space="preserve"> for donations</w:t>
      </w:r>
    </w:p>
    <w:p w:rsidR="00937C2E" w:rsidRDefault="00937C2E" w:rsidP="00DC49FC">
      <w:pPr>
        <w:pStyle w:val="ListParagraph"/>
        <w:numPr>
          <w:ilvl w:val="0"/>
          <w:numId w:val="1"/>
        </w:numPr>
        <w:jc w:val="both"/>
      </w:pPr>
      <w:r>
        <w:t>September 2019 Minutes – Motion to approve by Jessica Sanchez. Second</w:t>
      </w:r>
      <w:r w:rsidR="00DC49FC">
        <w:t>ed</w:t>
      </w:r>
      <w:r>
        <w:t xml:space="preserve"> by Beverly </w:t>
      </w:r>
      <w:proofErr w:type="spellStart"/>
      <w:r>
        <w:t>Chatterson</w:t>
      </w:r>
      <w:proofErr w:type="spellEnd"/>
      <w:r>
        <w:t>.  Un</w:t>
      </w:r>
      <w:r w:rsidR="00274B55">
        <w:t>ani</w:t>
      </w:r>
      <w:r>
        <w:t>mously approved.</w:t>
      </w:r>
    </w:p>
    <w:p w:rsidR="00937C2E" w:rsidRDefault="00937C2E" w:rsidP="00DC49FC">
      <w:pPr>
        <w:pStyle w:val="ListParagraph"/>
        <w:numPr>
          <w:ilvl w:val="0"/>
          <w:numId w:val="1"/>
        </w:numPr>
        <w:jc w:val="both"/>
      </w:pPr>
      <w:r>
        <w:t xml:space="preserve">Approval of </w:t>
      </w:r>
      <w:proofErr w:type="spellStart"/>
      <w:r>
        <w:t>ByLaws</w:t>
      </w:r>
      <w:proofErr w:type="spellEnd"/>
      <w:r>
        <w:t xml:space="preserve"> – Motion to approve by Rene Krauss.  Second</w:t>
      </w:r>
      <w:r w:rsidR="00DC49FC">
        <w:t>ed by</w:t>
      </w:r>
      <w:r>
        <w:t xml:space="preserve"> Beth </w:t>
      </w:r>
      <w:proofErr w:type="spellStart"/>
      <w:r>
        <w:t>B</w:t>
      </w:r>
      <w:r w:rsidR="00DC49FC">
        <w:t>ier</w:t>
      </w:r>
      <w:r>
        <w:t>ly</w:t>
      </w:r>
      <w:proofErr w:type="spellEnd"/>
      <w:r>
        <w:t>.  No opposition.</w:t>
      </w:r>
    </w:p>
    <w:p w:rsidR="00937C2E" w:rsidRDefault="00937C2E" w:rsidP="00DC49FC">
      <w:pPr>
        <w:pStyle w:val="ListParagraph"/>
        <w:numPr>
          <w:ilvl w:val="0"/>
          <w:numId w:val="1"/>
        </w:numPr>
        <w:jc w:val="both"/>
      </w:pPr>
      <w:r>
        <w:t>President’s Report:</w:t>
      </w:r>
    </w:p>
    <w:p w:rsidR="00937C2E" w:rsidRDefault="00937C2E" w:rsidP="00DC49FC">
      <w:pPr>
        <w:pStyle w:val="ListParagraph"/>
        <w:numPr>
          <w:ilvl w:val="1"/>
          <w:numId w:val="1"/>
        </w:numPr>
        <w:jc w:val="both"/>
      </w:pPr>
      <w:r>
        <w:t xml:space="preserve">If you didn’t receive an email reminder about PTA meeting or Family night, </w:t>
      </w:r>
      <w:r w:rsidR="00DC49FC">
        <w:t>confirm PTA has correct E-Mail address on file.</w:t>
      </w:r>
    </w:p>
    <w:p w:rsidR="00937C2E" w:rsidRDefault="00DC49FC" w:rsidP="00DC49FC">
      <w:pPr>
        <w:pStyle w:val="ListParagraph"/>
        <w:numPr>
          <w:ilvl w:val="1"/>
          <w:numId w:val="1"/>
        </w:numPr>
        <w:jc w:val="both"/>
      </w:pPr>
      <w:r>
        <w:t xml:space="preserve">Questions answered regarding dues and </w:t>
      </w:r>
      <w:r w:rsidR="00937C2E">
        <w:t>funds that go to national</w:t>
      </w:r>
      <w:r>
        <w:t xml:space="preserve"> PTA, annually.</w:t>
      </w:r>
    </w:p>
    <w:p w:rsidR="00937C2E" w:rsidRDefault="00937C2E" w:rsidP="00DC49FC">
      <w:pPr>
        <w:pStyle w:val="ListParagraph"/>
        <w:numPr>
          <w:ilvl w:val="0"/>
          <w:numId w:val="2"/>
        </w:numPr>
        <w:ind w:left="720"/>
        <w:jc w:val="both"/>
      </w:pPr>
      <w:r>
        <w:t xml:space="preserve">Principal’s Report – John </w:t>
      </w:r>
      <w:proofErr w:type="spellStart"/>
      <w:r>
        <w:t>Fossas</w:t>
      </w:r>
      <w:proofErr w:type="spellEnd"/>
      <w:r w:rsidR="00DC49FC">
        <w:t>:</w:t>
      </w:r>
      <w:r>
        <w:t xml:space="preserve"> </w:t>
      </w:r>
    </w:p>
    <w:p w:rsidR="00937C2E" w:rsidRDefault="00DC49FC" w:rsidP="00DC49FC">
      <w:pPr>
        <w:pStyle w:val="ListParagraph"/>
        <w:numPr>
          <w:ilvl w:val="0"/>
          <w:numId w:val="3"/>
        </w:numPr>
        <w:ind w:left="1440"/>
        <w:jc w:val="both"/>
      </w:pPr>
      <w:r>
        <w:t>Recent p</w:t>
      </w:r>
      <w:r w:rsidR="00937C2E">
        <w:t xml:space="preserve">articipation </w:t>
      </w:r>
      <w:r>
        <w:t xml:space="preserve">in </w:t>
      </w:r>
      <w:r w:rsidR="00937C2E">
        <w:t>Walk About Autism</w:t>
      </w:r>
      <w:r>
        <w:t xml:space="preserve"> by</w:t>
      </w:r>
      <w:r w:rsidR="00937C2E">
        <w:t xml:space="preserve"> faculty and students</w:t>
      </w:r>
      <w:r>
        <w:t xml:space="preserve">.  </w:t>
      </w:r>
      <w:r w:rsidR="00937C2E">
        <w:t>2</w:t>
      </w:r>
      <w:r w:rsidR="00937C2E" w:rsidRPr="00937C2E">
        <w:rPr>
          <w:vertAlign w:val="superscript"/>
        </w:rPr>
        <w:t>nd</w:t>
      </w:r>
      <w:r w:rsidR="00937C2E">
        <w:t xml:space="preserve"> walk coming up, everyone is invited to support students in the community with autism;</w:t>
      </w:r>
    </w:p>
    <w:p w:rsidR="00937C2E" w:rsidRDefault="00DC49FC" w:rsidP="00DC49FC">
      <w:pPr>
        <w:pStyle w:val="ListParagraph"/>
        <w:numPr>
          <w:ilvl w:val="0"/>
          <w:numId w:val="3"/>
        </w:numPr>
        <w:ind w:left="1440"/>
        <w:jc w:val="both"/>
      </w:pPr>
      <w:r>
        <w:t xml:space="preserve">Discussion on becoming an approved volunteer.  Required for participation to </w:t>
      </w:r>
      <w:r w:rsidR="00937C2E">
        <w:t xml:space="preserve">volunteer in the classroom for a field trip, holiday party, birthday party, </w:t>
      </w:r>
      <w:r>
        <w:t>etc.</w:t>
      </w:r>
    </w:p>
    <w:p w:rsidR="00274B55" w:rsidRDefault="00DC49FC" w:rsidP="00DC49FC">
      <w:pPr>
        <w:pStyle w:val="ListParagraph"/>
        <w:numPr>
          <w:ilvl w:val="0"/>
          <w:numId w:val="3"/>
        </w:numPr>
        <w:ind w:left="1440"/>
        <w:jc w:val="both"/>
      </w:pPr>
      <w:r>
        <w:t xml:space="preserve">Approval for new Kindergarten class.  Ms. Maxim will be the new teacher.  6-7 students from existing K classes will make up new class. </w:t>
      </w:r>
      <w:r w:rsidR="00274B55">
        <w:t>Boy/girl ratios, assessment data (letters, names and sounds) are considered factors for creation of the new class.</w:t>
      </w:r>
    </w:p>
    <w:p w:rsidR="00274B55" w:rsidRDefault="00274B55" w:rsidP="00DC49FC">
      <w:pPr>
        <w:pStyle w:val="ListParagraph"/>
        <w:numPr>
          <w:ilvl w:val="0"/>
          <w:numId w:val="3"/>
        </w:numPr>
        <w:ind w:left="1440"/>
        <w:jc w:val="both"/>
      </w:pPr>
      <w:r>
        <w:t>Resource Director position has not been lost, it is being advertised and hiring will begin.</w:t>
      </w:r>
    </w:p>
    <w:p w:rsidR="00274B55" w:rsidRDefault="00274B55" w:rsidP="00DC49FC">
      <w:pPr>
        <w:pStyle w:val="ListParagraph"/>
        <w:numPr>
          <w:ilvl w:val="0"/>
          <w:numId w:val="3"/>
        </w:numPr>
        <w:ind w:left="1440"/>
        <w:jc w:val="both"/>
      </w:pPr>
      <w:r>
        <w:t xml:space="preserve">New class will be up and running by next Thurs, parents to be informed by Mon.  </w:t>
      </w:r>
    </w:p>
    <w:p w:rsidR="00274B55" w:rsidRDefault="00274B55" w:rsidP="00DC49FC">
      <w:pPr>
        <w:pStyle w:val="ListParagraph"/>
        <w:numPr>
          <w:ilvl w:val="0"/>
          <w:numId w:val="3"/>
        </w:numPr>
        <w:ind w:left="1440"/>
        <w:jc w:val="both"/>
      </w:pPr>
      <w:r>
        <w:t>Second K Letter – new dismissal procedures for K-2 – Westside dismissal procedures is not sustainable long-term.  Car riders where parents do not get out of the vehicle are not impacted. It only impact</w:t>
      </w:r>
      <w:r w:rsidR="00DC49FC">
        <w:t>s</w:t>
      </w:r>
      <w:r>
        <w:t xml:space="preserve"> parents who walk to school to pick up kids or park and then walk up to pick up kids.  </w:t>
      </w:r>
    </w:p>
    <w:p w:rsidR="002A4CC4" w:rsidRDefault="002A4CC4" w:rsidP="00DC49FC">
      <w:pPr>
        <w:pStyle w:val="ListParagraph"/>
        <w:numPr>
          <w:ilvl w:val="0"/>
          <w:numId w:val="3"/>
        </w:numPr>
        <w:ind w:left="1440"/>
        <w:jc w:val="both"/>
      </w:pPr>
      <w:r>
        <w:t>Starting on Mon– no more walkers to be dismissed on the westside – all of the “walker</w:t>
      </w:r>
      <w:r w:rsidR="00DC49FC">
        <w:t>s</w:t>
      </w:r>
      <w:r>
        <w:t xml:space="preserve">” will be taken to the bus loop and the pedestrian gate will be unlocked so children can be dismissed 1 by 1 to the parents.  </w:t>
      </w:r>
    </w:p>
    <w:p w:rsidR="002A4CC4" w:rsidRDefault="002A4CC4" w:rsidP="00DC49FC">
      <w:pPr>
        <w:pStyle w:val="ListParagraph"/>
        <w:numPr>
          <w:ilvl w:val="0"/>
          <w:numId w:val="3"/>
        </w:numPr>
        <w:ind w:left="1440"/>
        <w:jc w:val="both"/>
      </w:pPr>
      <w:r>
        <w:t xml:space="preserve">“Rainy Day” dismissal on the westside only.  </w:t>
      </w:r>
      <w:r w:rsidR="00DC49FC">
        <w:t>“Rainy Day” doesn’t mean there is rain, l</w:t>
      </w:r>
      <w:r>
        <w:t>ightening in less than a 5 mile radius qualifies as rainy day dismissal so kids aren’t outside for a prolonged period of time.  No changes.</w:t>
      </w:r>
    </w:p>
    <w:p w:rsidR="002A4CC4" w:rsidRDefault="002A4CC4" w:rsidP="00DC49FC">
      <w:pPr>
        <w:pStyle w:val="ListParagraph"/>
        <w:numPr>
          <w:ilvl w:val="0"/>
          <w:numId w:val="3"/>
        </w:numPr>
        <w:ind w:left="1440"/>
        <w:jc w:val="both"/>
      </w:pPr>
      <w:r>
        <w:t>The pedestrian gate by the aftercare building will be locked.</w:t>
      </w:r>
    </w:p>
    <w:p w:rsidR="002A4CC4" w:rsidRDefault="002A4CC4" w:rsidP="00DC49FC">
      <w:pPr>
        <w:pStyle w:val="ListParagraph"/>
        <w:numPr>
          <w:ilvl w:val="0"/>
          <w:numId w:val="2"/>
        </w:numPr>
        <w:jc w:val="both"/>
      </w:pPr>
      <w:r>
        <w:t xml:space="preserve">Membership Report – 219 registered members, goal is to reach 300 members this year by </w:t>
      </w:r>
      <w:r w:rsidR="00DC49FC">
        <w:t xml:space="preserve">the holidays </w:t>
      </w:r>
      <w:r>
        <w:t xml:space="preserve">if possible.  </w:t>
      </w:r>
    </w:p>
    <w:p w:rsidR="007F0945" w:rsidRDefault="007F0945" w:rsidP="00DC49FC">
      <w:pPr>
        <w:pStyle w:val="ListParagraph"/>
        <w:numPr>
          <w:ilvl w:val="0"/>
          <w:numId w:val="4"/>
        </w:numPr>
        <w:ind w:left="1080"/>
        <w:jc w:val="both"/>
      </w:pPr>
      <w:r>
        <w:t>Treasurer’s Report</w:t>
      </w:r>
      <w:r w:rsidR="00DC49FC">
        <w:t xml:space="preserve"> – see attached.</w:t>
      </w:r>
    </w:p>
    <w:p w:rsidR="007F0945" w:rsidRDefault="007F0945" w:rsidP="00DC49FC">
      <w:pPr>
        <w:pStyle w:val="ListParagraph"/>
        <w:numPr>
          <w:ilvl w:val="0"/>
          <w:numId w:val="4"/>
        </w:numPr>
        <w:ind w:left="1080"/>
        <w:jc w:val="both"/>
      </w:pPr>
      <w:r>
        <w:t>Discussion of Equal Funding – 4</w:t>
      </w:r>
      <w:r w:rsidRPr="007F0945">
        <w:rPr>
          <w:vertAlign w:val="superscript"/>
        </w:rPr>
        <w:t>th</w:t>
      </w:r>
      <w:r>
        <w:t xml:space="preserve"> grade BBQ and 5</w:t>
      </w:r>
      <w:r w:rsidRPr="007F0945">
        <w:rPr>
          <w:vertAlign w:val="superscript"/>
        </w:rPr>
        <w:t>th</w:t>
      </w:r>
      <w:r>
        <w:t xml:space="preserve"> grade dance – we need to add money to K-3 – proposal as a </w:t>
      </w:r>
      <w:r w:rsidR="00DC49FC">
        <w:t>B</w:t>
      </w:r>
      <w:r>
        <w:t>oard is to offer $250 to K</w:t>
      </w:r>
      <w:r w:rsidR="00DC49FC">
        <w:t>-</w:t>
      </w:r>
      <w:r>
        <w:t>3.  P</w:t>
      </w:r>
      <w:r w:rsidR="00DC49FC">
        <w:t>TA President</w:t>
      </w:r>
      <w:r>
        <w:t xml:space="preserve"> will meet with grade chairs to see what they want to do with the funds.  They can </w:t>
      </w:r>
      <w:r w:rsidR="00D03F9A">
        <w:t xml:space="preserve">have </w:t>
      </w:r>
      <w:r>
        <w:t>a party but they can also use</w:t>
      </w:r>
      <w:r w:rsidR="00D03F9A">
        <w:t xml:space="preserve"> funds</w:t>
      </w:r>
      <w:r>
        <w:t xml:space="preserve"> to buy needed supplies – meaningful </w:t>
      </w:r>
      <w:r w:rsidR="00D03F9A">
        <w:t xml:space="preserve">use </w:t>
      </w:r>
      <w:r>
        <w:t xml:space="preserve">for the teachers.  </w:t>
      </w:r>
      <w:r w:rsidR="00D03F9A">
        <w:t>It would add</w:t>
      </w:r>
      <w:r>
        <w:t xml:space="preserve"> 1k to the budget which we have the funds for – we underspent on AR ($900 due to the number of students) and over-collected on membership (more than we budgeted for)</w:t>
      </w:r>
      <w:r w:rsidR="00D03F9A">
        <w:t>.</w:t>
      </w:r>
    </w:p>
    <w:p w:rsidR="007F0945" w:rsidRDefault="007F0945" w:rsidP="00D03F9A">
      <w:pPr>
        <w:pStyle w:val="ListParagraph"/>
        <w:numPr>
          <w:ilvl w:val="0"/>
          <w:numId w:val="9"/>
        </w:numPr>
        <w:ind w:left="1530"/>
      </w:pPr>
      <w:r>
        <w:t xml:space="preserve">Motion to approve equal funding ($250) for K-3 to be determined by the grades by Beth </w:t>
      </w:r>
      <w:r w:rsidR="00D03F9A">
        <w:t>W</w:t>
      </w:r>
      <w:r>
        <w:t>ood.  Second</w:t>
      </w:r>
      <w:r w:rsidR="00D03F9A">
        <w:t>ed</w:t>
      </w:r>
      <w:r>
        <w:t xml:space="preserve"> by Alexandra Brown.  </w:t>
      </w:r>
    </w:p>
    <w:p w:rsidR="00744704" w:rsidRDefault="007F0945" w:rsidP="00D03F9A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Discussion about carrying over to the budgets for the following year to be approved at the first general meeting of the year.  </w:t>
      </w:r>
      <w:r w:rsidR="00744704">
        <w:t>Specific event v. items needed – we didn’t want to impose something on the teachers that they didn’t want.</w:t>
      </w:r>
      <w:r w:rsidR="00D03F9A">
        <w:t xml:space="preserve">  </w:t>
      </w:r>
      <w:r w:rsidR="00744704">
        <w:t>Budget amendment approved – motion passes.</w:t>
      </w:r>
    </w:p>
    <w:p w:rsidR="00744704" w:rsidRDefault="00D03F9A" w:rsidP="00D03F9A">
      <w:pPr>
        <w:pStyle w:val="ListParagraph"/>
        <w:numPr>
          <w:ilvl w:val="1"/>
          <w:numId w:val="4"/>
        </w:numPr>
        <w:ind w:left="720"/>
      </w:pPr>
      <w:r>
        <w:t>Fundraising Report – Tiffani Joseph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>$1,090 raised on Family Fun Night (Chucky Cheese).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 xml:space="preserve">Want to have another Family Fun Night </w:t>
      </w:r>
      <w:r w:rsidR="00D03F9A">
        <w:t>with similar location.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>Bookfair – sign</w:t>
      </w:r>
      <w:r w:rsidR="00D03F9A">
        <w:t>-</w:t>
      </w:r>
      <w:r>
        <w:t>up sheets to volunteer while classes are shopping and for the week prior to help setup.  Friday is teacher preview day.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>5 volunteers for at least 1 hour and 15 minutes – that covers 2 classes – please be there to support.  Thursday is going to be Family Literacy Night, we are going to have local authors in the cafeteria, as well as Mathnasium with activities.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>Pizza to be sold and drinks and chips.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>10/21 volunteers needed to breakdown the bookfair.  Lunch to be provided.</w:t>
      </w:r>
    </w:p>
    <w:p w:rsidR="00744704" w:rsidRDefault="00744704" w:rsidP="00744704">
      <w:pPr>
        <w:pStyle w:val="ListParagraph"/>
        <w:numPr>
          <w:ilvl w:val="0"/>
          <w:numId w:val="5"/>
        </w:numPr>
      </w:pPr>
      <w:r>
        <w:t xml:space="preserve">Holiday Shop </w:t>
      </w:r>
      <w:r w:rsidR="00D03F9A">
        <w:t>will be</w:t>
      </w:r>
      <w:r>
        <w:t xml:space="preserve"> 12/11 – 12/17 (Wed – Tues)</w:t>
      </w:r>
      <w:r w:rsidR="00A73000">
        <w:t xml:space="preserve">.  </w:t>
      </w:r>
    </w:p>
    <w:p w:rsidR="00A73000" w:rsidRDefault="00A73000" w:rsidP="00A73000">
      <w:pPr>
        <w:pStyle w:val="ListParagraph"/>
        <w:numPr>
          <w:ilvl w:val="0"/>
          <w:numId w:val="5"/>
        </w:numPr>
      </w:pPr>
      <w:r>
        <w:t>Discussion of using the “Scholastic Wallet” for bookfair because it easier for everyone, pre-load</w:t>
      </w:r>
    </w:p>
    <w:p w:rsidR="00A73000" w:rsidRDefault="00D03F9A" w:rsidP="00D03F9A">
      <w:pPr>
        <w:pStyle w:val="ListParagraph"/>
        <w:numPr>
          <w:ilvl w:val="0"/>
          <w:numId w:val="6"/>
        </w:numPr>
      </w:pPr>
      <w:r>
        <w:t>Trunk or Treat Update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 xml:space="preserve">Flyers going out Friday – 2 </w:t>
      </w:r>
      <w:r w:rsidR="00D03F9A">
        <w:t xml:space="preserve">collection </w:t>
      </w:r>
      <w:r>
        <w:t>bags per class (peanut vs. non-peanut)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 xml:space="preserve">Contest and grade with the most </w:t>
      </w:r>
      <w:r w:rsidR="00D03F9A">
        <w:t>candy in weight gets</w:t>
      </w:r>
      <w:r>
        <w:t xml:space="preserve"> a popsicle party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>Every please participate in the candy donation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>$5 donation for trunks participating, setup by 5:00 p.m.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>Food available for purchase – we get donations back from sales</w:t>
      </w:r>
    </w:p>
    <w:p w:rsidR="00A73000" w:rsidRDefault="00A73000" w:rsidP="00A73000">
      <w:pPr>
        <w:pStyle w:val="ListParagraph"/>
        <w:numPr>
          <w:ilvl w:val="0"/>
          <w:numId w:val="7"/>
        </w:numPr>
      </w:pPr>
      <w:r>
        <w:t>Costume contest per grade and award for best trunk</w:t>
      </w:r>
    </w:p>
    <w:p w:rsidR="000544B6" w:rsidRDefault="000544B6" w:rsidP="000544B6">
      <w:pPr>
        <w:pStyle w:val="ListParagraph"/>
        <w:numPr>
          <w:ilvl w:val="0"/>
          <w:numId w:val="6"/>
        </w:numPr>
      </w:pPr>
      <w:r>
        <w:t>T-Shirt Sponsorship</w:t>
      </w:r>
    </w:p>
    <w:p w:rsidR="000544B6" w:rsidRDefault="000544B6" w:rsidP="000544B6">
      <w:pPr>
        <w:pStyle w:val="ListParagraph"/>
        <w:numPr>
          <w:ilvl w:val="0"/>
          <w:numId w:val="8"/>
        </w:numPr>
      </w:pPr>
      <w:r>
        <w:t>Business and family names on the back</w:t>
      </w:r>
    </w:p>
    <w:p w:rsidR="000544B6" w:rsidRDefault="000544B6" w:rsidP="000544B6">
      <w:pPr>
        <w:pStyle w:val="ListParagraph"/>
        <w:numPr>
          <w:ilvl w:val="0"/>
          <w:numId w:val="8"/>
        </w:numPr>
      </w:pPr>
      <w:r>
        <w:t xml:space="preserve">Pictures are $400, business card size are $200, </w:t>
      </w:r>
      <w:r w:rsidR="00D51D6A">
        <w:t>just the name on the bottom $100</w:t>
      </w:r>
    </w:p>
    <w:p w:rsidR="00D51D6A" w:rsidRDefault="00D51D6A" w:rsidP="000544B6">
      <w:pPr>
        <w:pStyle w:val="ListParagraph"/>
        <w:numPr>
          <w:ilvl w:val="0"/>
          <w:numId w:val="8"/>
        </w:numPr>
      </w:pPr>
      <w:r>
        <w:t>Every kid gets a free shirt and we try to fully pay for the shirts with the sponsorship</w:t>
      </w:r>
    </w:p>
    <w:p w:rsidR="00D51D6A" w:rsidRDefault="00D51D6A" w:rsidP="000544B6">
      <w:pPr>
        <w:pStyle w:val="ListParagraph"/>
        <w:numPr>
          <w:ilvl w:val="0"/>
          <w:numId w:val="8"/>
        </w:numPr>
      </w:pPr>
      <w:r>
        <w:t>Letters will be sent home and you would be able to take the flyer to the business and ask for the donation</w:t>
      </w:r>
    </w:p>
    <w:p w:rsidR="00D51D6A" w:rsidRDefault="00D51D6A" w:rsidP="000544B6">
      <w:pPr>
        <w:pStyle w:val="ListParagraph"/>
        <w:numPr>
          <w:ilvl w:val="0"/>
          <w:numId w:val="8"/>
        </w:numPr>
      </w:pPr>
      <w:r>
        <w:t>PTA banner being discussed to have vinyl cutouts of logos to put on the banner.</w:t>
      </w:r>
    </w:p>
    <w:p w:rsidR="00D51D6A" w:rsidRDefault="00D03F9A" w:rsidP="00552FC9">
      <w:pPr>
        <w:jc w:val="both"/>
      </w:pPr>
      <w:r>
        <w:t>MEETING ADJOURNED</w:t>
      </w:r>
      <w:r w:rsidR="00D51D6A">
        <w:t>:  7:14 p.m.</w:t>
      </w:r>
    </w:p>
    <w:p w:rsidR="00A73000" w:rsidRDefault="00A73000" w:rsidP="00A73000">
      <w:pPr>
        <w:pStyle w:val="ListParagraph"/>
        <w:ind w:left="2160"/>
      </w:pPr>
    </w:p>
    <w:p w:rsidR="004D4F37" w:rsidRPr="00DC5EF9" w:rsidRDefault="004D4F37" w:rsidP="00DC5EF9">
      <w:bookmarkStart w:id="0" w:name="_GoBack"/>
      <w:bookmarkEnd w:id="0"/>
    </w:p>
    <w:sectPr w:rsidR="004D4F37" w:rsidRPr="00DC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ACF"/>
    <w:multiLevelType w:val="hybridMultilevel"/>
    <w:tmpl w:val="4E022B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72758"/>
    <w:multiLevelType w:val="hybridMultilevel"/>
    <w:tmpl w:val="998AB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71547"/>
    <w:multiLevelType w:val="hybridMultilevel"/>
    <w:tmpl w:val="ABAEC1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CE547E"/>
    <w:multiLevelType w:val="hybridMultilevel"/>
    <w:tmpl w:val="635ADB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8A10FE"/>
    <w:multiLevelType w:val="hybridMultilevel"/>
    <w:tmpl w:val="5DAE7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C0ACB"/>
    <w:multiLevelType w:val="hybridMultilevel"/>
    <w:tmpl w:val="AE4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4AA9"/>
    <w:multiLevelType w:val="hybridMultilevel"/>
    <w:tmpl w:val="93B05A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0445A5"/>
    <w:multiLevelType w:val="hybridMultilevel"/>
    <w:tmpl w:val="338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6F6F"/>
    <w:multiLevelType w:val="hybridMultilevel"/>
    <w:tmpl w:val="6BF63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F9"/>
    <w:rsid w:val="000544B6"/>
    <w:rsid w:val="00154B36"/>
    <w:rsid w:val="001644FB"/>
    <w:rsid w:val="00194960"/>
    <w:rsid w:val="00274B55"/>
    <w:rsid w:val="002A4CC4"/>
    <w:rsid w:val="004D4F37"/>
    <w:rsid w:val="00552FC9"/>
    <w:rsid w:val="00744704"/>
    <w:rsid w:val="007F0945"/>
    <w:rsid w:val="00844A02"/>
    <w:rsid w:val="00937C2E"/>
    <w:rsid w:val="00A73000"/>
    <w:rsid w:val="00C94FEE"/>
    <w:rsid w:val="00D03F9A"/>
    <w:rsid w:val="00D51D6A"/>
    <w:rsid w:val="00DC49FC"/>
    <w:rsid w:val="00D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2138"/>
  <w15:chartTrackingRefBased/>
  <w15:docId w15:val="{9E5CB43F-72C6-4489-B745-F6BD3D9C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Baker</dc:creator>
  <cp:keywords/>
  <dc:description/>
  <cp:lastModifiedBy>Sandra Baker</cp:lastModifiedBy>
  <cp:revision>2</cp:revision>
  <dcterms:created xsi:type="dcterms:W3CDTF">2019-11-05T19:37:00Z</dcterms:created>
  <dcterms:modified xsi:type="dcterms:W3CDTF">2019-11-05T19:37:00Z</dcterms:modified>
</cp:coreProperties>
</file>